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E" w:rsidRDefault="00412C03" w:rsidP="009901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Door of Hope Counseling Center</w:t>
      </w:r>
    </w:p>
    <w:p w:rsidR="004A209E" w:rsidRDefault="00990196" w:rsidP="004A209E">
      <w:pPr>
        <w:jc w:val="center"/>
        <w:rPr>
          <w:b/>
          <w:sz w:val="36"/>
          <w:szCs w:val="36"/>
        </w:rPr>
      </w:pPr>
      <w:r w:rsidRPr="00990196">
        <w:rPr>
          <w:b/>
          <w:sz w:val="36"/>
          <w:szCs w:val="36"/>
        </w:rPr>
        <w:t>FINANCIAL POLICY AND MISSED APPOINTMENT POLICY</w:t>
      </w:r>
    </w:p>
    <w:p w:rsidR="00990196" w:rsidRPr="004A209E" w:rsidRDefault="00C77B85" w:rsidP="00BB4C9F">
      <w:pPr>
        <w:spacing w:line="264" w:lineRule="auto"/>
        <w:rPr>
          <w:b/>
          <w:sz w:val="36"/>
          <w:szCs w:val="36"/>
        </w:rPr>
      </w:pPr>
      <w:r>
        <w:rPr>
          <w:sz w:val="24"/>
          <w:szCs w:val="24"/>
        </w:rPr>
        <w:t>Welcome to</w:t>
      </w:r>
      <w:r w:rsidR="00412C03">
        <w:rPr>
          <w:sz w:val="24"/>
          <w:szCs w:val="24"/>
        </w:rPr>
        <w:t xml:space="preserve"> Door of Hope Counseling Center</w:t>
      </w:r>
      <w:r w:rsidR="007479B9">
        <w:rPr>
          <w:sz w:val="24"/>
          <w:szCs w:val="24"/>
        </w:rPr>
        <w:t>. Please read over our Financial and Missed Appointment P</w:t>
      </w:r>
      <w:r w:rsidR="00990196">
        <w:rPr>
          <w:sz w:val="24"/>
          <w:szCs w:val="24"/>
        </w:rPr>
        <w:t>olicy. If you have question</w:t>
      </w:r>
      <w:r w:rsidR="00747F64">
        <w:rPr>
          <w:sz w:val="24"/>
          <w:szCs w:val="24"/>
        </w:rPr>
        <w:t>s</w:t>
      </w:r>
      <w:r w:rsidR="00BB4C9F">
        <w:rPr>
          <w:sz w:val="24"/>
          <w:szCs w:val="24"/>
        </w:rPr>
        <w:t>,</w:t>
      </w:r>
      <w:r w:rsidR="00990196">
        <w:rPr>
          <w:sz w:val="24"/>
          <w:szCs w:val="24"/>
        </w:rPr>
        <w:t xml:space="preserve"> feel fre</w:t>
      </w:r>
      <w:r w:rsidR="00DB0FA2">
        <w:rPr>
          <w:sz w:val="24"/>
          <w:szCs w:val="24"/>
        </w:rPr>
        <w:t xml:space="preserve">e to ask </w:t>
      </w:r>
      <w:r>
        <w:rPr>
          <w:sz w:val="24"/>
          <w:szCs w:val="24"/>
        </w:rPr>
        <w:t xml:space="preserve">the </w:t>
      </w:r>
      <w:r w:rsidR="00412C03">
        <w:rPr>
          <w:sz w:val="24"/>
          <w:szCs w:val="24"/>
        </w:rPr>
        <w:t xml:space="preserve">Door of Hope Counseling Center </w:t>
      </w:r>
      <w:r w:rsidR="00DB0FA2">
        <w:rPr>
          <w:sz w:val="24"/>
          <w:szCs w:val="24"/>
        </w:rPr>
        <w:t>staff</w:t>
      </w:r>
      <w:r w:rsidR="00990196">
        <w:rPr>
          <w:sz w:val="24"/>
          <w:szCs w:val="24"/>
        </w:rPr>
        <w:t>.</w:t>
      </w:r>
    </w:p>
    <w:p w:rsidR="00990196" w:rsidRDefault="00990196" w:rsidP="00BB4C9F">
      <w:pPr>
        <w:spacing w:line="264" w:lineRule="auto"/>
        <w:rPr>
          <w:b/>
          <w:sz w:val="24"/>
          <w:szCs w:val="24"/>
        </w:rPr>
      </w:pPr>
      <w:r w:rsidRPr="00990196">
        <w:rPr>
          <w:b/>
          <w:sz w:val="24"/>
          <w:szCs w:val="24"/>
        </w:rPr>
        <w:t>FINANCIAL POLIC</w:t>
      </w:r>
      <w:r>
        <w:rPr>
          <w:b/>
          <w:sz w:val="24"/>
          <w:szCs w:val="24"/>
        </w:rPr>
        <w:t>Y</w:t>
      </w:r>
    </w:p>
    <w:p w:rsidR="00747F64" w:rsidRDefault="00747F64" w:rsidP="00BB4C9F">
      <w:pPr>
        <w:spacing w:line="26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Fees. </w:t>
      </w:r>
      <w:r w:rsidR="00DB0FA2">
        <w:rPr>
          <w:sz w:val="24"/>
          <w:szCs w:val="24"/>
        </w:rPr>
        <w:t xml:space="preserve"> C</w:t>
      </w:r>
      <w:r>
        <w:rPr>
          <w:sz w:val="24"/>
          <w:szCs w:val="24"/>
        </w:rPr>
        <w:t>ounseling sessions</w:t>
      </w:r>
      <w:r w:rsidR="001F7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45 </w:t>
      </w:r>
      <w:r w:rsidR="007479B9">
        <w:rPr>
          <w:sz w:val="24"/>
          <w:szCs w:val="24"/>
        </w:rPr>
        <w:t>minutes long.  The fee for a 45-</w:t>
      </w:r>
      <w:r>
        <w:rPr>
          <w:sz w:val="24"/>
          <w:szCs w:val="24"/>
        </w:rPr>
        <w:t>minute session</w:t>
      </w:r>
      <w:r w:rsidR="00C77B85">
        <w:rPr>
          <w:sz w:val="24"/>
          <w:szCs w:val="24"/>
        </w:rPr>
        <w:t>, either face-to-face or by phone,</w:t>
      </w:r>
      <w:r w:rsidR="00BB4C9F">
        <w:rPr>
          <w:sz w:val="24"/>
          <w:szCs w:val="24"/>
        </w:rPr>
        <w:t xml:space="preserve"> is </w:t>
      </w:r>
      <w:r w:rsidR="00680F13" w:rsidRPr="00680F13">
        <w:rPr>
          <w:b/>
          <w:sz w:val="24"/>
          <w:szCs w:val="24"/>
        </w:rPr>
        <w:t>$100</w:t>
      </w:r>
      <w:r>
        <w:rPr>
          <w:sz w:val="24"/>
          <w:szCs w:val="24"/>
        </w:rPr>
        <w:t>.  A f</w:t>
      </w:r>
      <w:r w:rsidR="007479B9">
        <w:rPr>
          <w:sz w:val="24"/>
          <w:szCs w:val="24"/>
        </w:rPr>
        <w:t>irst-</w:t>
      </w:r>
      <w:r w:rsidR="00BB4C9F">
        <w:rPr>
          <w:sz w:val="24"/>
          <w:szCs w:val="24"/>
        </w:rPr>
        <w:t xml:space="preserve">time patient </w:t>
      </w:r>
      <w:r w:rsidR="00680F13">
        <w:rPr>
          <w:sz w:val="24"/>
          <w:szCs w:val="24"/>
        </w:rPr>
        <w:t>may be</w:t>
      </w:r>
      <w:r w:rsidR="00BB4C9F">
        <w:rPr>
          <w:sz w:val="24"/>
          <w:szCs w:val="24"/>
        </w:rPr>
        <w:t xml:space="preserve"> charged </w:t>
      </w:r>
      <w:r w:rsidR="00BB4C9F" w:rsidRPr="00680F13">
        <w:rPr>
          <w:sz w:val="24"/>
          <w:szCs w:val="24"/>
        </w:rPr>
        <w:t>50% of Session Fee</w:t>
      </w:r>
      <w:r>
        <w:rPr>
          <w:sz w:val="24"/>
          <w:szCs w:val="24"/>
        </w:rPr>
        <w:t xml:space="preserve"> </w:t>
      </w:r>
      <w:r w:rsidR="00A82590">
        <w:rPr>
          <w:sz w:val="24"/>
          <w:szCs w:val="24"/>
        </w:rPr>
        <w:t xml:space="preserve">by credit card </w:t>
      </w:r>
      <w:r>
        <w:rPr>
          <w:sz w:val="24"/>
          <w:szCs w:val="24"/>
        </w:rPr>
        <w:t>to hold their appointment time.  This fee is non-refundable but</w:t>
      </w:r>
      <w:r w:rsidR="00DA72DA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is deducted from you</w:t>
      </w:r>
      <w:r w:rsidR="00DA72DA">
        <w:rPr>
          <w:sz w:val="24"/>
          <w:szCs w:val="24"/>
        </w:rPr>
        <w:t>r</w:t>
      </w:r>
      <w:r w:rsidR="003046E5">
        <w:rPr>
          <w:sz w:val="24"/>
          <w:szCs w:val="24"/>
        </w:rPr>
        <w:t xml:space="preserve"> first visit</w:t>
      </w:r>
      <w:r>
        <w:rPr>
          <w:sz w:val="24"/>
          <w:szCs w:val="24"/>
        </w:rPr>
        <w:t>.</w:t>
      </w:r>
      <w:r w:rsidR="00DA72DA">
        <w:rPr>
          <w:sz w:val="24"/>
          <w:szCs w:val="24"/>
        </w:rPr>
        <w:t xml:space="preserve">  Payment is collected at the first of the session.</w:t>
      </w:r>
      <w:r w:rsidR="00CF42F7">
        <w:rPr>
          <w:sz w:val="24"/>
          <w:szCs w:val="24"/>
        </w:rPr>
        <w:t xml:space="preserve">  We also ask you to place a credit card on file for future billing.</w:t>
      </w:r>
      <w:r w:rsidR="00680F13">
        <w:rPr>
          <w:sz w:val="24"/>
          <w:szCs w:val="24"/>
        </w:rPr>
        <w:t xml:space="preserve"> For those whose income cannot support this fee a sliding fee scale is available for review.</w:t>
      </w:r>
    </w:p>
    <w:p w:rsidR="0086729D" w:rsidRPr="0086729D" w:rsidRDefault="0086729D" w:rsidP="00BB4C9F">
      <w:pPr>
        <w:spacing w:line="264" w:lineRule="auto"/>
        <w:rPr>
          <w:sz w:val="24"/>
          <w:szCs w:val="24"/>
        </w:rPr>
      </w:pPr>
      <w:proofErr w:type="gramStart"/>
      <w:r w:rsidRPr="0086729D">
        <w:rPr>
          <w:b/>
          <w:sz w:val="24"/>
          <w:szCs w:val="24"/>
        </w:rPr>
        <w:t>Charges.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Occasionally there are extra charges</w:t>
      </w:r>
      <w:r w:rsidR="001F672A">
        <w:rPr>
          <w:sz w:val="24"/>
          <w:szCs w:val="24"/>
        </w:rPr>
        <w:t xml:space="preserve"> or other altered </w:t>
      </w:r>
      <w:r w:rsidR="00BB4C9F">
        <w:rPr>
          <w:sz w:val="24"/>
          <w:szCs w:val="24"/>
        </w:rPr>
        <w:t>charges</w:t>
      </w:r>
      <w:r w:rsidR="007479B9">
        <w:rPr>
          <w:sz w:val="24"/>
          <w:szCs w:val="24"/>
        </w:rPr>
        <w:t>,</w:t>
      </w:r>
      <w:r w:rsidR="00BB4C9F">
        <w:rPr>
          <w:sz w:val="24"/>
          <w:szCs w:val="24"/>
        </w:rPr>
        <w:t xml:space="preserve"> but</w:t>
      </w:r>
      <w:r w:rsidR="007479B9">
        <w:rPr>
          <w:sz w:val="24"/>
          <w:szCs w:val="24"/>
        </w:rPr>
        <w:t xml:space="preserve"> in your case the fee </w:t>
      </w:r>
      <w:bookmarkStart w:id="0" w:name="_GoBack"/>
      <w:bookmarkEnd w:id="0"/>
      <w:r w:rsidR="007479B9">
        <w:rPr>
          <w:sz w:val="24"/>
          <w:szCs w:val="24"/>
        </w:rPr>
        <w:t>for a 45-</w:t>
      </w:r>
      <w:r>
        <w:rPr>
          <w:sz w:val="24"/>
          <w:szCs w:val="24"/>
        </w:rPr>
        <w:t xml:space="preserve">minute </w:t>
      </w:r>
      <w:r w:rsidR="00680F13">
        <w:rPr>
          <w:sz w:val="24"/>
          <w:szCs w:val="24"/>
        </w:rPr>
        <w:t>session will be determined at your first session</w:t>
      </w:r>
      <w:r>
        <w:rPr>
          <w:sz w:val="24"/>
          <w:szCs w:val="24"/>
        </w:rPr>
        <w:t>.</w:t>
      </w:r>
    </w:p>
    <w:p w:rsidR="00990196" w:rsidRDefault="00990196" w:rsidP="00BB4C9F">
      <w:pPr>
        <w:spacing w:line="264" w:lineRule="auto"/>
        <w:rPr>
          <w:sz w:val="24"/>
          <w:szCs w:val="24"/>
        </w:rPr>
      </w:pPr>
      <w:proofErr w:type="gramStart"/>
      <w:r w:rsidRPr="00990196">
        <w:rPr>
          <w:b/>
          <w:sz w:val="24"/>
          <w:szCs w:val="24"/>
        </w:rPr>
        <w:t>Insurance Patients.</w:t>
      </w:r>
      <w:proofErr w:type="gramEnd"/>
      <w:r>
        <w:rPr>
          <w:sz w:val="24"/>
          <w:szCs w:val="24"/>
        </w:rPr>
        <w:t xml:space="preserve">  If y</w:t>
      </w:r>
      <w:r w:rsidR="00C77B85">
        <w:rPr>
          <w:sz w:val="24"/>
          <w:szCs w:val="24"/>
        </w:rPr>
        <w:t>ou have health insurance</w:t>
      </w:r>
      <w:r w:rsidR="00BB4C9F">
        <w:rPr>
          <w:sz w:val="24"/>
          <w:szCs w:val="24"/>
        </w:rPr>
        <w:t>,</w:t>
      </w:r>
      <w:r w:rsidR="00C77B85">
        <w:rPr>
          <w:sz w:val="24"/>
          <w:szCs w:val="24"/>
        </w:rPr>
        <w:t xml:space="preserve"> </w:t>
      </w:r>
      <w:r w:rsidR="00680F13">
        <w:rPr>
          <w:sz w:val="24"/>
          <w:szCs w:val="24"/>
        </w:rPr>
        <w:t>you will need to call Peace of Mind Billing (770-864-5937) Monday – Thursday from 1pm-3pm to</w:t>
      </w:r>
      <w:r>
        <w:rPr>
          <w:sz w:val="24"/>
          <w:szCs w:val="24"/>
        </w:rPr>
        <w:t xml:space="preserve"> verify your insurance benefits.  </w:t>
      </w:r>
      <w:r w:rsidR="007479B9">
        <w:rPr>
          <w:sz w:val="24"/>
          <w:szCs w:val="24"/>
        </w:rPr>
        <w:t>We</w:t>
      </w:r>
      <w:r w:rsidR="00680F13">
        <w:rPr>
          <w:sz w:val="24"/>
          <w:szCs w:val="24"/>
        </w:rPr>
        <w:t xml:space="preserve"> will then</w:t>
      </w:r>
      <w:r w:rsidR="00747F64">
        <w:rPr>
          <w:sz w:val="24"/>
          <w:szCs w:val="24"/>
        </w:rPr>
        <w:t xml:space="preserve"> file your insurance for you. </w:t>
      </w:r>
      <w:r>
        <w:rPr>
          <w:sz w:val="24"/>
          <w:szCs w:val="24"/>
        </w:rPr>
        <w:t>If you</w:t>
      </w:r>
      <w:r w:rsidR="00747F64">
        <w:rPr>
          <w:sz w:val="24"/>
          <w:szCs w:val="24"/>
        </w:rPr>
        <w:t>r insurance covers a portion of your therapy</w:t>
      </w:r>
      <w:r w:rsidR="007479B9">
        <w:rPr>
          <w:sz w:val="24"/>
          <w:szCs w:val="24"/>
        </w:rPr>
        <w:t>,</w:t>
      </w:r>
      <w:r>
        <w:rPr>
          <w:sz w:val="24"/>
          <w:szCs w:val="24"/>
        </w:rPr>
        <w:t xml:space="preserve"> we will wait </w:t>
      </w:r>
      <w:r w:rsidR="007479B9">
        <w:rPr>
          <w:sz w:val="24"/>
          <w:szCs w:val="24"/>
        </w:rPr>
        <w:t xml:space="preserve">up to </w:t>
      </w:r>
      <w:r w:rsidR="00EC6B27">
        <w:rPr>
          <w:sz w:val="24"/>
          <w:szCs w:val="24"/>
        </w:rPr>
        <w:t>9</w:t>
      </w:r>
      <w:r w:rsidR="004A209E">
        <w:rPr>
          <w:sz w:val="24"/>
          <w:szCs w:val="24"/>
        </w:rPr>
        <w:t xml:space="preserve">0 days for </w:t>
      </w:r>
      <w:r w:rsidR="00BB4C9F">
        <w:rPr>
          <w:sz w:val="24"/>
          <w:szCs w:val="24"/>
        </w:rPr>
        <w:t>your insurance</w:t>
      </w:r>
      <w:r>
        <w:rPr>
          <w:sz w:val="24"/>
          <w:szCs w:val="24"/>
        </w:rPr>
        <w:t xml:space="preserve"> t</w:t>
      </w:r>
      <w:r w:rsidR="00747F64">
        <w:rPr>
          <w:sz w:val="24"/>
          <w:szCs w:val="24"/>
        </w:rPr>
        <w:t>o</w:t>
      </w:r>
      <w:r>
        <w:rPr>
          <w:sz w:val="24"/>
          <w:szCs w:val="24"/>
        </w:rPr>
        <w:t xml:space="preserve"> pa</w:t>
      </w:r>
      <w:r w:rsidR="00747F64">
        <w:rPr>
          <w:sz w:val="24"/>
          <w:szCs w:val="24"/>
        </w:rPr>
        <w:t>y</w:t>
      </w:r>
      <w:r>
        <w:rPr>
          <w:sz w:val="24"/>
          <w:szCs w:val="24"/>
        </w:rPr>
        <w:t xml:space="preserve"> their portion.</w:t>
      </w:r>
      <w:r w:rsidR="00747F64">
        <w:rPr>
          <w:sz w:val="24"/>
          <w:szCs w:val="24"/>
        </w:rPr>
        <w:t xml:space="preserve"> You will, however, be responsible for</w:t>
      </w:r>
      <w:r>
        <w:rPr>
          <w:sz w:val="24"/>
          <w:szCs w:val="24"/>
        </w:rPr>
        <w:t xml:space="preserve"> your deductible and co-pay or co-insurance.</w:t>
      </w:r>
      <w:r w:rsidR="00747F64">
        <w:rPr>
          <w:sz w:val="24"/>
          <w:szCs w:val="24"/>
        </w:rPr>
        <w:t xml:space="preserve">  That portion of your care will be due at the time of your appointment.</w:t>
      </w:r>
      <w:r w:rsidR="004A209E">
        <w:rPr>
          <w:sz w:val="24"/>
          <w:szCs w:val="24"/>
        </w:rPr>
        <w:t xml:space="preserve">  You will be responsible for all charges not covered by your insurance company.</w:t>
      </w:r>
    </w:p>
    <w:p w:rsidR="00DA72DA" w:rsidRDefault="00DA72DA" w:rsidP="00BB4C9F">
      <w:pPr>
        <w:spacing w:line="264" w:lineRule="auto"/>
        <w:rPr>
          <w:sz w:val="24"/>
          <w:szCs w:val="24"/>
        </w:rPr>
      </w:pPr>
      <w:r w:rsidRPr="00DA72DA">
        <w:rPr>
          <w:b/>
          <w:sz w:val="24"/>
          <w:szCs w:val="24"/>
        </w:rPr>
        <w:t>Self-Pay Patients.</w:t>
      </w:r>
      <w:r>
        <w:rPr>
          <w:b/>
          <w:sz w:val="24"/>
          <w:szCs w:val="24"/>
        </w:rPr>
        <w:t xml:space="preserve">  </w:t>
      </w:r>
      <w:r w:rsidR="007479B9">
        <w:rPr>
          <w:sz w:val="24"/>
          <w:szCs w:val="24"/>
        </w:rPr>
        <w:t xml:space="preserve">Patients without insurance, </w:t>
      </w:r>
      <w:r>
        <w:rPr>
          <w:sz w:val="24"/>
          <w:szCs w:val="24"/>
        </w:rPr>
        <w:t>with high deductibles</w:t>
      </w:r>
      <w:r w:rsidR="007479B9">
        <w:rPr>
          <w:sz w:val="24"/>
          <w:szCs w:val="24"/>
        </w:rPr>
        <w:t>, or who choose not to use their insurance</w:t>
      </w:r>
      <w:r>
        <w:rPr>
          <w:sz w:val="24"/>
          <w:szCs w:val="24"/>
        </w:rPr>
        <w:t xml:space="preserve"> are re</w:t>
      </w:r>
      <w:r w:rsidR="007479B9">
        <w:rPr>
          <w:sz w:val="24"/>
          <w:szCs w:val="24"/>
        </w:rPr>
        <w:t xml:space="preserve">sponsible for the cost of </w:t>
      </w:r>
      <w:r>
        <w:rPr>
          <w:sz w:val="24"/>
          <w:szCs w:val="24"/>
        </w:rPr>
        <w:t xml:space="preserve">care.  Payment is expected at </w:t>
      </w:r>
      <w:r w:rsidR="007479B9">
        <w:rPr>
          <w:sz w:val="24"/>
          <w:szCs w:val="24"/>
        </w:rPr>
        <w:t>the time of service</w:t>
      </w:r>
      <w:r>
        <w:rPr>
          <w:sz w:val="24"/>
          <w:szCs w:val="24"/>
        </w:rPr>
        <w:t>.</w:t>
      </w:r>
    </w:p>
    <w:p w:rsidR="00DA72DA" w:rsidRDefault="00DA72DA" w:rsidP="00BB4C9F">
      <w:pPr>
        <w:spacing w:line="264" w:lineRule="auto"/>
        <w:rPr>
          <w:sz w:val="24"/>
          <w:szCs w:val="24"/>
        </w:rPr>
      </w:pPr>
      <w:r w:rsidRPr="00DA72DA">
        <w:rPr>
          <w:b/>
          <w:sz w:val="24"/>
          <w:szCs w:val="24"/>
        </w:rPr>
        <w:t>Methods of Payment.</w:t>
      </w:r>
      <w:r>
        <w:rPr>
          <w:b/>
          <w:sz w:val="24"/>
          <w:szCs w:val="24"/>
        </w:rPr>
        <w:t xml:space="preserve">  </w:t>
      </w:r>
      <w:r w:rsidR="00680F13">
        <w:rPr>
          <w:sz w:val="24"/>
          <w:szCs w:val="24"/>
        </w:rPr>
        <w:t>Door of Hope Counseling</w:t>
      </w:r>
      <w:r>
        <w:rPr>
          <w:sz w:val="24"/>
          <w:szCs w:val="24"/>
        </w:rPr>
        <w:t xml:space="preserve"> accepts cash,</w:t>
      </w:r>
      <w:r w:rsidR="004A209E">
        <w:rPr>
          <w:sz w:val="24"/>
          <w:szCs w:val="24"/>
        </w:rPr>
        <w:t xml:space="preserve"> checks, and major credit </w:t>
      </w:r>
      <w:r>
        <w:rPr>
          <w:sz w:val="24"/>
          <w:szCs w:val="24"/>
        </w:rPr>
        <w:t>cards.</w:t>
      </w:r>
    </w:p>
    <w:p w:rsidR="00DA72DA" w:rsidRDefault="00DA72DA" w:rsidP="00BB4C9F">
      <w:pPr>
        <w:spacing w:line="264" w:lineRule="auto"/>
        <w:rPr>
          <w:sz w:val="24"/>
          <w:szCs w:val="24"/>
        </w:rPr>
      </w:pPr>
      <w:r w:rsidRPr="00DA72DA">
        <w:rPr>
          <w:b/>
          <w:sz w:val="24"/>
          <w:szCs w:val="24"/>
        </w:rPr>
        <w:t>Payment in Advance.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If </w:t>
      </w:r>
      <w:r w:rsidR="003046E5">
        <w:rPr>
          <w:sz w:val="24"/>
          <w:szCs w:val="24"/>
        </w:rPr>
        <w:t>your therapist</w:t>
      </w:r>
      <w:r w:rsidR="00BB4C9F">
        <w:rPr>
          <w:sz w:val="24"/>
          <w:szCs w:val="24"/>
        </w:rPr>
        <w:t xml:space="preserve"> suggests more than 10</w:t>
      </w:r>
      <w:r>
        <w:rPr>
          <w:sz w:val="24"/>
          <w:szCs w:val="24"/>
        </w:rPr>
        <w:t xml:space="preserve"> visits, you may pay for them in advanc</w:t>
      </w:r>
      <w:r w:rsidR="00C77B85">
        <w:rPr>
          <w:sz w:val="24"/>
          <w:szCs w:val="24"/>
        </w:rPr>
        <w:t xml:space="preserve">e and receive a discount of </w:t>
      </w:r>
      <w:r w:rsidR="000A6FFD">
        <w:rPr>
          <w:sz w:val="24"/>
          <w:szCs w:val="24"/>
        </w:rPr>
        <w:t>1</w:t>
      </w:r>
      <w:r w:rsidR="00EC6B27">
        <w:rPr>
          <w:sz w:val="24"/>
          <w:szCs w:val="24"/>
        </w:rPr>
        <w:t>5</w:t>
      </w:r>
      <w:r>
        <w:rPr>
          <w:sz w:val="24"/>
          <w:szCs w:val="24"/>
        </w:rPr>
        <w:t>%.  Payment for multiple visit</w:t>
      </w:r>
      <w:r w:rsidR="00BB4C9F">
        <w:rPr>
          <w:sz w:val="24"/>
          <w:szCs w:val="24"/>
        </w:rPr>
        <w:t>s must be made by the third</w:t>
      </w:r>
      <w:r>
        <w:rPr>
          <w:sz w:val="24"/>
          <w:szCs w:val="24"/>
        </w:rPr>
        <w:t xml:space="preserve"> visit.</w:t>
      </w:r>
    </w:p>
    <w:p w:rsidR="00A82590" w:rsidRDefault="00A82590" w:rsidP="00BB4C9F">
      <w:pPr>
        <w:spacing w:line="264" w:lineRule="auto"/>
        <w:rPr>
          <w:b/>
          <w:sz w:val="24"/>
          <w:szCs w:val="24"/>
        </w:rPr>
      </w:pPr>
      <w:r w:rsidRPr="00A82590">
        <w:rPr>
          <w:b/>
          <w:sz w:val="24"/>
          <w:szCs w:val="24"/>
        </w:rPr>
        <w:t>MISSED APPOINTMENT POLICY</w:t>
      </w:r>
    </w:p>
    <w:p w:rsidR="00C77B85" w:rsidRDefault="00A82590" w:rsidP="00BB4C9F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Twenty-four hour notice is required for the cancellation of an appointment.  Appointments canceled with less than 24 hours notice will be charged </w:t>
      </w:r>
      <w:r w:rsidR="00680F13">
        <w:rPr>
          <w:sz w:val="24"/>
          <w:szCs w:val="24"/>
        </w:rPr>
        <w:t>$25.00</w:t>
      </w:r>
      <w:r>
        <w:rPr>
          <w:sz w:val="24"/>
          <w:szCs w:val="24"/>
        </w:rPr>
        <w:t xml:space="preserve">.  Appointments missed because of inclement weather </w:t>
      </w:r>
      <w:r w:rsidR="007479B9">
        <w:rPr>
          <w:sz w:val="24"/>
          <w:szCs w:val="24"/>
        </w:rPr>
        <w:t xml:space="preserve">will not be charged. The </w:t>
      </w:r>
      <w:r>
        <w:rPr>
          <w:sz w:val="24"/>
          <w:szCs w:val="24"/>
        </w:rPr>
        <w:t>charge will be applied to your credit card on file.</w:t>
      </w:r>
      <w:r w:rsidR="004A209E">
        <w:rPr>
          <w:sz w:val="24"/>
          <w:szCs w:val="24"/>
        </w:rPr>
        <w:t xml:space="preserve"> </w:t>
      </w:r>
    </w:p>
    <w:p w:rsidR="00C77B85" w:rsidRPr="007479B9" w:rsidRDefault="004A209E" w:rsidP="00BB4C9F">
      <w:pPr>
        <w:spacing w:line="264" w:lineRule="auto"/>
        <w:rPr>
          <w:b/>
          <w:sz w:val="24"/>
          <w:szCs w:val="24"/>
        </w:rPr>
      </w:pPr>
      <w:r w:rsidRPr="007479B9">
        <w:rPr>
          <w:b/>
          <w:sz w:val="24"/>
          <w:szCs w:val="24"/>
        </w:rPr>
        <w:t xml:space="preserve"> </w:t>
      </w:r>
      <w:r w:rsidR="00A82590" w:rsidRPr="007479B9">
        <w:rPr>
          <w:b/>
          <w:sz w:val="24"/>
          <w:szCs w:val="24"/>
        </w:rPr>
        <w:t>I have read and agree to the above conditions.</w:t>
      </w:r>
    </w:p>
    <w:p w:rsidR="00A82590" w:rsidRPr="00A82590" w:rsidRDefault="00A82590" w:rsidP="00BB4C9F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 Date ____________________</w:t>
      </w:r>
    </w:p>
    <w:sectPr w:rsidR="00A82590" w:rsidRPr="00A82590" w:rsidSect="00C77B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96"/>
    <w:rsid w:val="000A6FFD"/>
    <w:rsid w:val="001376B6"/>
    <w:rsid w:val="001F672A"/>
    <w:rsid w:val="001F7732"/>
    <w:rsid w:val="00212264"/>
    <w:rsid w:val="003046E5"/>
    <w:rsid w:val="00412C03"/>
    <w:rsid w:val="00483651"/>
    <w:rsid w:val="004A209E"/>
    <w:rsid w:val="005265C2"/>
    <w:rsid w:val="00680F13"/>
    <w:rsid w:val="006E3A43"/>
    <w:rsid w:val="006F12AD"/>
    <w:rsid w:val="007479B9"/>
    <w:rsid w:val="00747F64"/>
    <w:rsid w:val="00796F43"/>
    <w:rsid w:val="0086729D"/>
    <w:rsid w:val="00911B4E"/>
    <w:rsid w:val="00990196"/>
    <w:rsid w:val="00A57286"/>
    <w:rsid w:val="00A82590"/>
    <w:rsid w:val="00BB4C9F"/>
    <w:rsid w:val="00BD61D1"/>
    <w:rsid w:val="00C14B9C"/>
    <w:rsid w:val="00C17A33"/>
    <w:rsid w:val="00C40B96"/>
    <w:rsid w:val="00C77B85"/>
    <w:rsid w:val="00CF42F7"/>
    <w:rsid w:val="00D10BE8"/>
    <w:rsid w:val="00D250FB"/>
    <w:rsid w:val="00D44D1C"/>
    <w:rsid w:val="00DA72DA"/>
    <w:rsid w:val="00DB0FA2"/>
    <w:rsid w:val="00EC6B27"/>
    <w:rsid w:val="00EE5318"/>
    <w:rsid w:val="00F2154E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Kats</dc:creator>
  <cp:lastModifiedBy>fof Hope Counseling Center</cp:lastModifiedBy>
  <cp:revision>3</cp:revision>
  <cp:lastPrinted>2015-08-31T18:20:00Z</cp:lastPrinted>
  <dcterms:created xsi:type="dcterms:W3CDTF">2015-06-09T02:21:00Z</dcterms:created>
  <dcterms:modified xsi:type="dcterms:W3CDTF">2015-08-31T18:20:00Z</dcterms:modified>
</cp:coreProperties>
</file>